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95CFF" w:sz="12" w:space="4"/>
        </w:pBdr>
        <w:spacing w:after="2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EventPlanning.com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38"/>
          <w:szCs w:val="38"/>
        </w:rPr>
        <w:t xml:space="preserve">Run of Show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The minute-by-minute schedule your event runs on. One owner per row, buffers included.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Event: __________________________    Date: ______________    Venue / room: __________________________    Version: ________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1000"/>
        <w:gridCol w:w="3000"/>
        <w:gridCol w:w="1700"/>
        <w:gridCol w:w="3080"/>
      </w:tblGrid>
      <w:tr>
        <w:tc>
          <w:tcPr>
            <w:tcW w:type="dxa" w:w="1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7"/>
                <w:szCs w:val="17"/>
              </w:rPr>
              <w:t xml:space="preserve">Time</w:t>
            </w:r>
          </w:p>
        </w:tc>
        <w:tc>
          <w:tcPr>
            <w:tcW w:type="dxa" w:w="10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7"/>
                <w:szCs w:val="17"/>
              </w:rPr>
              <w:t xml:space="preserve">Duration</w:t>
            </w:r>
          </w:p>
        </w:tc>
        <w:tc>
          <w:tcPr>
            <w:tcW w:type="dxa" w:w="30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7"/>
                <w:szCs w:val="17"/>
              </w:rPr>
              <w:t xml:space="preserve">Segment</w:t>
            </w:r>
          </w:p>
        </w:tc>
        <w:tc>
          <w:tcPr>
            <w:tcW w:type="dxa" w:w="1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7"/>
                <w:szCs w:val="17"/>
              </w:rPr>
              <w:t xml:space="preserve">Owner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7"/>
                <w:szCs w:val="17"/>
              </w:rPr>
              <w:t xml:space="preserve">A/V + notes</w:t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>5:00 PM</w:t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>30 min</w:t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>Vendor load-in and sound check</w:t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>Planner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>Playlist on, mics tested</w:t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1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1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7"/>
                <w:szCs w:val="17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KEY CONTACTS ON EVENT DAY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Name, role, phone: 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Name, role, phone: 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Name, role, phone: _____________________________________________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b w:val="false"/>
        <w:bCs w:val="false"/>
        <w:color w:val="6B7280"/>
        <w:sz w:val="15"/>
        <w:szCs w:val="15"/>
      </w:rPr>
      <w:t xml:space="preserve">Free template from eventplanning.com/run-of-show-template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 of Show Template (Editable) - EventPlanning.com</dc:title>
  <dc:creator>EventPlanning.com</dc:creator>
  <cp:lastModifiedBy>Un-named</cp:lastModifiedBy>
  <cp:revision>1</cp:revision>
  <dcterms:created xsi:type="dcterms:W3CDTF">2026-08-04T15:36:18.366Z</dcterms:created>
  <dcterms:modified xsi:type="dcterms:W3CDTF">2026-08-04T15:36:18.372Z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